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Default="00752537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Pr="009D3E6C" w:rsidRDefault="00752537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  <w:r w:rsidRPr="00752537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95250</wp:posOffset>
            </wp:positionV>
            <wp:extent cx="2894330" cy="1733550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135CDE" w:rsidRDefault="00113593" w:rsidP="003C3F7C">
      <w:pPr>
        <w:pStyle w:val="eventname"/>
      </w:pPr>
      <w:r>
        <w:t>Brunch</w:t>
      </w:r>
    </w:p>
    <w:p w:rsidR="00E74A19" w:rsidRDefault="00E74A19" w:rsidP="00E74A19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E74A19" w:rsidRPr="00135CDE" w:rsidRDefault="00E74A1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9102D" w:rsidRDefault="00632F1B" w:rsidP="003C3F7C">
      <w:pPr>
        <w:pStyle w:val="optionbody"/>
      </w:pPr>
      <w:r w:rsidRPr="00135CDE">
        <w:t>$</w:t>
      </w:r>
      <w:r w:rsidR="00113593">
        <w:t>3</w:t>
      </w:r>
      <w:r w:rsidR="00DE3AD8" w:rsidRPr="00135CDE">
        <w:t>5</w:t>
      </w:r>
      <w:r w:rsidR="003561CC" w:rsidRPr="00135CDE">
        <w:t>.00 per person</w:t>
      </w:r>
      <w:r w:rsidR="009D3E6C">
        <w:t xml:space="preserve"> ++</w:t>
      </w:r>
      <w:r w:rsidR="009C10E9">
        <w:t xml:space="preserve"> </w:t>
      </w:r>
      <w:r w:rsidR="006743FA">
        <w:t>75</w:t>
      </w:r>
      <w:r w:rsidR="009C10E9">
        <w:t xml:space="preserve"> Guests minimum</w:t>
      </w:r>
    </w:p>
    <w:p w:rsidR="00113593" w:rsidRDefault="00113593" w:rsidP="003C3F7C">
      <w:pPr>
        <w:pStyle w:val="optionbody"/>
      </w:pPr>
    </w:p>
    <w:p w:rsidR="00113593" w:rsidRDefault="00C90C47" w:rsidP="003C3F7C">
      <w:pPr>
        <w:pStyle w:val="optionbody"/>
      </w:pPr>
      <w:r>
        <w:t>Brunch served with</w:t>
      </w:r>
      <w:r w:rsidR="00AB7DD6">
        <w:t xml:space="preserve"> orange</w:t>
      </w:r>
      <w:r w:rsidR="00113593">
        <w:t xml:space="preserve"> &amp; Cranberry juices</w:t>
      </w:r>
    </w:p>
    <w:p w:rsidR="00113593" w:rsidRDefault="00113593" w:rsidP="003C3F7C">
      <w:pPr>
        <w:pStyle w:val="optionbody"/>
      </w:pPr>
    </w:p>
    <w:p w:rsidR="00113593" w:rsidRPr="00135CDE" w:rsidRDefault="00113593" w:rsidP="003C3F7C">
      <w:pPr>
        <w:pStyle w:val="optionbody"/>
      </w:pPr>
      <w:r>
        <w:t>Fresh brewed Regular coffee, hot tea &amp; or decaffeinated</w:t>
      </w:r>
    </w:p>
    <w:p w:rsidR="00632F1B" w:rsidRPr="00135CDE" w:rsidRDefault="003561CC" w:rsidP="003C3F7C">
      <w:pPr>
        <w:pStyle w:val="optionbody"/>
      </w:pPr>
      <w:r w:rsidRPr="00135CDE">
        <w:t xml:space="preserve"> </w:t>
      </w:r>
    </w:p>
    <w:p w:rsidR="00DE3AD8" w:rsidRPr="00607C51" w:rsidRDefault="00DE3AD8" w:rsidP="003C7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78D" w:rsidRPr="00D719E1" w:rsidRDefault="009A378D" w:rsidP="00B7251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610830" w:rsidRPr="003C3F7C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Style w:val="coursebodyChar"/>
        </w:rPr>
      </w:pPr>
      <w:r>
        <w:rPr>
          <w:rFonts w:ascii="Bookman Old Style" w:hAnsi="Bookman Old Style" w:cs="Arial"/>
          <w:sz w:val="24"/>
        </w:rPr>
        <w:t>Assorted Breakfast Pastries to include muffins, Danish, bagels and assorted breads</w:t>
      </w:r>
    </w:p>
    <w:p w:rsidR="00610830" w:rsidRPr="00135CDE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Assorted cream cheeses and jellies</w:t>
      </w:r>
    </w:p>
    <w:p w:rsidR="00610830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Yogurt Parfait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Seasonal fruit platter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Fluffy Scramble eggs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Home Fries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Bacon &amp; sausage</w:t>
      </w:r>
    </w:p>
    <w:p w:rsidR="004D719A" w:rsidRDefault="004D719A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French Toast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Green salad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Chicken Francaise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Seasonal Vegetables &amp; Starch</w:t>
      </w:r>
    </w:p>
    <w:p w:rsidR="00113593" w:rsidRPr="00135CDE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Assorted Desserts</w:t>
      </w:r>
    </w:p>
    <w:p w:rsidR="005C7893" w:rsidRPr="00135CDE" w:rsidRDefault="005C7893" w:rsidP="00B7251C">
      <w:pPr>
        <w:spacing w:after="0" w:line="240" w:lineRule="auto"/>
        <w:ind w:firstLine="360"/>
        <w:rPr>
          <w:rFonts w:ascii="Arial" w:hAnsi="Arial" w:cs="Arial"/>
          <w:b/>
          <w:sz w:val="28"/>
          <w:szCs w:val="24"/>
          <w:u w:val="single"/>
        </w:rPr>
      </w:pPr>
    </w:p>
    <w:p w:rsidR="004D719A" w:rsidRDefault="004D719A" w:rsidP="00732F25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Carving Station: Turkey</w:t>
      </w:r>
      <w:r w:rsidR="00B82E98">
        <w:rPr>
          <w:rFonts w:ascii="Bookman Old Style" w:hAnsi="Bookman Old Style" w:cs="Arial"/>
          <w:sz w:val="24"/>
        </w:rPr>
        <w:t xml:space="preserve"> or</w:t>
      </w:r>
      <w:r>
        <w:rPr>
          <w:rFonts w:ascii="Bookman Old Style" w:hAnsi="Bookman Old Style" w:cs="Arial"/>
          <w:sz w:val="24"/>
        </w:rPr>
        <w:t xml:space="preserve"> Ham</w:t>
      </w:r>
      <w:r w:rsidR="00B82E98">
        <w:rPr>
          <w:rFonts w:ascii="Bookman Old Style" w:hAnsi="Bookman Old Style" w:cs="Arial"/>
          <w:sz w:val="24"/>
        </w:rPr>
        <w:t>.</w:t>
      </w:r>
      <w:r w:rsidR="00AB7DD6">
        <w:rPr>
          <w:rFonts w:ascii="Bookman Old Style" w:hAnsi="Bookman Old Style" w:cs="Arial"/>
          <w:sz w:val="24"/>
        </w:rPr>
        <w:t>$5.00 per person</w:t>
      </w:r>
    </w:p>
    <w:p w:rsidR="00B82E98" w:rsidRPr="00B82E98" w:rsidRDefault="00B82E98" w:rsidP="00B82E98">
      <w:pPr>
        <w:pStyle w:val="ListParagraph"/>
        <w:rPr>
          <w:rFonts w:ascii="Bookman Old Style" w:hAnsi="Bookman Old Style" w:cs="Arial"/>
          <w:sz w:val="24"/>
        </w:rPr>
      </w:pPr>
    </w:p>
    <w:p w:rsidR="004D719A" w:rsidRPr="004D719A" w:rsidRDefault="00AB7DD6" w:rsidP="00AB7DD6">
      <w:pPr>
        <w:pStyle w:val="ListParagraph"/>
        <w:tabs>
          <w:tab w:val="left" w:pos="2679"/>
        </w:tabs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ab/>
      </w:r>
    </w:p>
    <w:p w:rsidR="00AE43E0" w:rsidRPr="00207E6D" w:rsidRDefault="00AE43E0" w:rsidP="00AE43E0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ED3D60" w:rsidRPr="00207E6D" w:rsidRDefault="00ED3D60" w:rsidP="008253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921" w:rsidRPr="00207E6D" w:rsidRDefault="002C082B" w:rsidP="00207E6D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07E6D">
        <w:rPr>
          <w:rFonts w:ascii="Bookman Old Style" w:hAnsi="Bookman Old Style"/>
          <w:b/>
          <w:i/>
          <w:sz w:val="24"/>
          <w:szCs w:val="24"/>
        </w:rPr>
        <w:t>All i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 xml:space="preserve">ngredients </w:t>
      </w:r>
      <w:r w:rsidRPr="00207E6D">
        <w:rPr>
          <w:rFonts w:ascii="Bookman Old Style" w:hAnsi="Bookman Old Style"/>
          <w:b/>
          <w:i/>
          <w:sz w:val="24"/>
          <w:szCs w:val="24"/>
        </w:rPr>
        <w:t>sourced from local Hudson Valley p</w:t>
      </w:r>
      <w:r w:rsidR="00951D46" w:rsidRPr="00207E6D">
        <w:rPr>
          <w:rFonts w:ascii="Bookman Old Style" w:hAnsi="Bookman Old Style"/>
          <w:b/>
          <w:i/>
          <w:sz w:val="24"/>
          <w:szCs w:val="24"/>
        </w:rPr>
        <w:t>roviders</w:t>
      </w:r>
      <w:r w:rsidRPr="00207E6D">
        <w:rPr>
          <w:rFonts w:ascii="Bookman Old Style" w:hAnsi="Bookman Old Style"/>
          <w:b/>
          <w:i/>
          <w:sz w:val="24"/>
          <w:szCs w:val="24"/>
        </w:rPr>
        <w:t>.</w:t>
      </w:r>
    </w:p>
    <w:p w:rsidR="00BA7477" w:rsidRPr="00207E6D" w:rsidRDefault="00BA7477">
      <w:pPr>
        <w:rPr>
          <w:b/>
          <w:sz w:val="28"/>
          <w:szCs w:val="28"/>
          <w:u w:val="single"/>
        </w:rPr>
      </w:pPr>
    </w:p>
    <w:sectPr w:rsidR="00BA7477" w:rsidRPr="00207E6D" w:rsidSect="009D3E6C">
      <w:footerReference w:type="default" r:id="rId9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19" w:rsidRDefault="00E56719" w:rsidP="00135CDE">
      <w:pPr>
        <w:spacing w:after="0" w:line="240" w:lineRule="auto"/>
      </w:pPr>
      <w:r>
        <w:separator/>
      </w:r>
    </w:p>
  </w:endnote>
  <w:endnote w:type="continuationSeparator" w:id="1">
    <w:p w:rsidR="00E56719" w:rsidRDefault="00E56719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A14865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A48C0">
      <w:rPr>
        <w:sz w:val="24"/>
      </w:rPr>
      <w:tab/>
    </w:r>
    <w:r w:rsidR="00DA48C0">
      <w:rPr>
        <w:sz w:val="24"/>
      </w:rPr>
      <w:tab/>
    </w:r>
    <w:r w:rsidR="004D719A">
      <w:rPr>
        <w:sz w:val="22"/>
      </w:rPr>
      <w:t>Brunch Buffet</w:t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19" w:rsidRDefault="00E56719" w:rsidP="00135CDE">
      <w:pPr>
        <w:spacing w:after="0" w:line="240" w:lineRule="auto"/>
      </w:pPr>
      <w:r>
        <w:separator/>
      </w:r>
    </w:p>
  </w:footnote>
  <w:footnote w:type="continuationSeparator" w:id="1">
    <w:p w:rsidR="00E56719" w:rsidRDefault="00E56719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550B"/>
    <w:rsid w:val="000F60CF"/>
    <w:rsid w:val="001002DA"/>
    <w:rsid w:val="00104A6B"/>
    <w:rsid w:val="001071A1"/>
    <w:rsid w:val="00113593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45EB2"/>
    <w:rsid w:val="00152E1C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D2CAA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0BA1"/>
    <w:rsid w:val="002D12CD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662B8"/>
    <w:rsid w:val="00375CE9"/>
    <w:rsid w:val="0037632C"/>
    <w:rsid w:val="00386251"/>
    <w:rsid w:val="00387530"/>
    <w:rsid w:val="00390429"/>
    <w:rsid w:val="00390583"/>
    <w:rsid w:val="00396AF4"/>
    <w:rsid w:val="0039727C"/>
    <w:rsid w:val="003A09CC"/>
    <w:rsid w:val="003B127D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6B12"/>
    <w:rsid w:val="00496AF0"/>
    <w:rsid w:val="004A08A7"/>
    <w:rsid w:val="004A3EEC"/>
    <w:rsid w:val="004B0F4C"/>
    <w:rsid w:val="004B4BBC"/>
    <w:rsid w:val="004C1C37"/>
    <w:rsid w:val="004D0B3E"/>
    <w:rsid w:val="004D1D6F"/>
    <w:rsid w:val="004D5C7D"/>
    <w:rsid w:val="004D6CDC"/>
    <w:rsid w:val="004D719A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620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43FA"/>
    <w:rsid w:val="0067561B"/>
    <w:rsid w:val="006769CF"/>
    <w:rsid w:val="006804C8"/>
    <w:rsid w:val="00681F84"/>
    <w:rsid w:val="0069115E"/>
    <w:rsid w:val="006A11F5"/>
    <w:rsid w:val="006A19A2"/>
    <w:rsid w:val="006A33DF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F25"/>
    <w:rsid w:val="007441D6"/>
    <w:rsid w:val="00747CC6"/>
    <w:rsid w:val="007507D4"/>
    <w:rsid w:val="00752537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F77"/>
    <w:rsid w:val="00811296"/>
    <w:rsid w:val="00821973"/>
    <w:rsid w:val="008251C3"/>
    <w:rsid w:val="00825397"/>
    <w:rsid w:val="00825C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B5724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4C6B"/>
    <w:rsid w:val="0095082E"/>
    <w:rsid w:val="00951D46"/>
    <w:rsid w:val="009537E7"/>
    <w:rsid w:val="00957B1C"/>
    <w:rsid w:val="00961A39"/>
    <w:rsid w:val="009647D0"/>
    <w:rsid w:val="009722EC"/>
    <w:rsid w:val="00972380"/>
    <w:rsid w:val="0097354B"/>
    <w:rsid w:val="00974717"/>
    <w:rsid w:val="00982974"/>
    <w:rsid w:val="009905EB"/>
    <w:rsid w:val="009969F8"/>
    <w:rsid w:val="00996D56"/>
    <w:rsid w:val="009A217B"/>
    <w:rsid w:val="009A378D"/>
    <w:rsid w:val="009A3AC6"/>
    <w:rsid w:val="009A5D9F"/>
    <w:rsid w:val="009A7F02"/>
    <w:rsid w:val="009C034C"/>
    <w:rsid w:val="009C10E9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4AED"/>
    <w:rsid w:val="00A36F94"/>
    <w:rsid w:val="00A41BE3"/>
    <w:rsid w:val="00A524E5"/>
    <w:rsid w:val="00A53F77"/>
    <w:rsid w:val="00A67055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B7DD6"/>
    <w:rsid w:val="00AC18DB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24BA"/>
    <w:rsid w:val="00B7251C"/>
    <w:rsid w:val="00B77A6D"/>
    <w:rsid w:val="00B81924"/>
    <w:rsid w:val="00B82E98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20C1"/>
    <w:rsid w:val="00BF3796"/>
    <w:rsid w:val="00C02A54"/>
    <w:rsid w:val="00C1225E"/>
    <w:rsid w:val="00C12C59"/>
    <w:rsid w:val="00C170BC"/>
    <w:rsid w:val="00C175A9"/>
    <w:rsid w:val="00C20213"/>
    <w:rsid w:val="00C203A6"/>
    <w:rsid w:val="00C22DDF"/>
    <w:rsid w:val="00C22E18"/>
    <w:rsid w:val="00C2780A"/>
    <w:rsid w:val="00C33C61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90C47"/>
    <w:rsid w:val="00CA445E"/>
    <w:rsid w:val="00CB0DD6"/>
    <w:rsid w:val="00CC1557"/>
    <w:rsid w:val="00CC7579"/>
    <w:rsid w:val="00CC7B20"/>
    <w:rsid w:val="00CC7D9C"/>
    <w:rsid w:val="00CD0EED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305B7"/>
    <w:rsid w:val="00D3630E"/>
    <w:rsid w:val="00D36BE3"/>
    <w:rsid w:val="00D36D0A"/>
    <w:rsid w:val="00D4783C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1EAD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6719"/>
    <w:rsid w:val="00E57AE8"/>
    <w:rsid w:val="00E61870"/>
    <w:rsid w:val="00E7081F"/>
    <w:rsid w:val="00E74A19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632E"/>
    <w:rsid w:val="00EF7D67"/>
    <w:rsid w:val="00F03039"/>
    <w:rsid w:val="00F06646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73CEC"/>
    <w:rsid w:val="00F825E4"/>
    <w:rsid w:val="00F86EBE"/>
    <w:rsid w:val="00F9102D"/>
    <w:rsid w:val="00F9536E"/>
    <w:rsid w:val="00F95EA8"/>
    <w:rsid w:val="00FA2404"/>
    <w:rsid w:val="00FA3987"/>
    <w:rsid w:val="00FA57A4"/>
    <w:rsid w:val="00FA5E46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F2F8-8EEC-497F-893D-AF69FDD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10</cp:revision>
  <cp:lastPrinted>2015-11-07T19:37:00Z</cp:lastPrinted>
  <dcterms:created xsi:type="dcterms:W3CDTF">2014-10-08T20:59:00Z</dcterms:created>
  <dcterms:modified xsi:type="dcterms:W3CDTF">2016-02-25T23:38:00Z</dcterms:modified>
</cp:coreProperties>
</file>